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7C" w:rsidRDefault="00836100">
      <w:pPr>
        <w:spacing w:before="68"/>
        <w:ind w:left="252"/>
        <w:rPr>
          <w:sz w:val="24"/>
        </w:rPr>
      </w:pPr>
      <w:bookmarkStart w:id="0" w:name="_GoBack"/>
      <w:bookmarkEnd w:id="0"/>
      <w:r>
        <w:rPr>
          <w:i/>
          <w:sz w:val="24"/>
        </w:rPr>
        <w:t xml:space="preserve">* </w:t>
      </w:r>
      <w:r>
        <w:rPr>
          <w:b/>
          <w:sz w:val="24"/>
        </w:rPr>
        <w:t xml:space="preserve">Instructions for a reviewer: </w:t>
      </w:r>
      <w:r>
        <w:rPr>
          <w:sz w:val="24"/>
        </w:rPr>
        <w:t>Please, provide short and grounded scientific and methodological comments in the table below.</w:t>
      </w:r>
    </w:p>
    <w:p w:rsidR="009F3B7C" w:rsidRDefault="009F3B7C">
      <w:pPr>
        <w:spacing w:before="6"/>
        <w:rPr>
          <w:sz w:val="28"/>
        </w:rPr>
      </w:pPr>
    </w:p>
    <w:p w:rsidR="009F3B7C" w:rsidRDefault="00836100">
      <w:pPr>
        <w:pStyle w:val="a3"/>
        <w:ind w:left="2848" w:right="2723"/>
        <w:jc w:val="center"/>
      </w:pPr>
      <w:r>
        <w:t>REVIEWER’S EVALUATION FORM</w:t>
      </w:r>
    </w:p>
    <w:p w:rsidR="009F3B7C" w:rsidRDefault="009F3B7C">
      <w:pPr>
        <w:rPr>
          <w:b/>
          <w:sz w:val="20"/>
        </w:rPr>
      </w:pPr>
    </w:p>
    <w:p w:rsidR="009F3B7C" w:rsidRDefault="009F3B7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805"/>
      </w:tblGrid>
      <w:tr w:rsidR="009F3B7C" w:rsidTr="007C0374">
        <w:trPr>
          <w:trHeight w:val="1184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Article title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spacing w:line="360" w:lineRule="auto"/>
              <w:ind w:right="842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Reviewer (name, surname,</w:t>
            </w:r>
          </w:p>
          <w:p w:rsidR="009F3B7C" w:rsidRDefault="008361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patronymic)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2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Scientific degree and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academic title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Institution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2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date when you got the</w:t>
            </w:r>
          </w:p>
          <w:p w:rsidR="009F3B7C" w:rsidRDefault="008361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article for review</w:t>
            </w:r>
          </w:p>
        </w:tc>
        <w:tc>
          <w:tcPr>
            <w:tcW w:w="6805" w:type="dxa"/>
          </w:tcPr>
          <w:p w:rsidR="009F3B7C" w:rsidRDefault="009F3B7C">
            <w:pPr>
              <w:pStyle w:val="TableParagraph"/>
              <w:rPr>
                <w:sz w:val="28"/>
              </w:rPr>
            </w:pPr>
          </w:p>
        </w:tc>
      </w:tr>
      <w:tr w:rsidR="009F3B7C">
        <w:trPr>
          <w:trHeight w:val="645"/>
        </w:trPr>
        <w:tc>
          <w:tcPr>
            <w:tcW w:w="3263" w:type="dxa"/>
          </w:tcPr>
          <w:p w:rsidR="009F3B7C" w:rsidRDefault="008361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date when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</w:p>
          <w:p w:rsidR="009F3B7C" w:rsidRDefault="008361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submitted 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review</w:t>
            </w:r>
          </w:p>
        </w:tc>
        <w:tc>
          <w:tcPr>
            <w:tcW w:w="6805" w:type="dxa"/>
          </w:tcPr>
          <w:p w:rsidR="009F3B7C" w:rsidRDefault="00836100">
            <w:pPr>
              <w:pStyle w:val="TableParagraph"/>
              <w:tabs>
                <w:tab w:val="left" w:pos="5066"/>
              </w:tabs>
              <w:spacing w:line="240" w:lineRule="auto"/>
              <w:ind w:left="57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*( up to 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weeks)</w:t>
            </w:r>
          </w:p>
        </w:tc>
      </w:tr>
    </w:tbl>
    <w:p w:rsidR="009F3B7C" w:rsidRDefault="009F3B7C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073"/>
        <w:gridCol w:w="5106"/>
      </w:tblGrid>
      <w:tr w:rsidR="009F3B7C">
        <w:trPr>
          <w:trHeight w:val="321"/>
        </w:trPr>
        <w:tc>
          <w:tcPr>
            <w:tcW w:w="3889" w:type="dxa"/>
          </w:tcPr>
          <w:p w:rsidR="009F3B7C" w:rsidRDefault="00836100">
            <w:pPr>
              <w:pStyle w:val="TableParagraph"/>
              <w:spacing w:line="301" w:lineRule="exact"/>
              <w:ind w:left="1644" w:right="1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Rate</w:t>
            </w:r>
          </w:p>
        </w:tc>
        <w:tc>
          <w:tcPr>
            <w:tcW w:w="1073" w:type="dxa"/>
          </w:tcPr>
          <w:p w:rsidR="009F3B7C" w:rsidRDefault="008361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Yes/No</w:t>
            </w:r>
          </w:p>
        </w:tc>
        <w:tc>
          <w:tcPr>
            <w:tcW w:w="5106" w:type="dxa"/>
          </w:tcPr>
          <w:p w:rsidR="009F3B7C" w:rsidRDefault="00836100">
            <w:pPr>
              <w:pStyle w:val="TableParagraph"/>
              <w:spacing w:line="301" w:lineRule="exact"/>
              <w:ind w:left="1985" w:right="19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Remarks</w:t>
            </w:r>
          </w:p>
        </w:tc>
      </w:tr>
      <w:tr w:rsidR="009F3B7C" w:rsidRPr="000F4F88">
        <w:trPr>
          <w:trHeight w:val="966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rPr>
                <w:sz w:val="28"/>
              </w:rPr>
            </w:pPr>
            <w:r w:rsidRPr="000F4F88">
              <w:rPr>
                <w:sz w:val="28"/>
              </w:rPr>
              <w:t>The article title reflects the</w:t>
            </w:r>
          </w:p>
          <w:p w:rsidR="009F3B7C" w:rsidRPr="000F4F88" w:rsidRDefault="00836100">
            <w:pPr>
              <w:pStyle w:val="TableParagraph"/>
              <w:spacing w:before="6" w:line="322" w:lineRule="exact"/>
              <w:ind w:right="307"/>
              <w:rPr>
                <w:sz w:val="28"/>
              </w:rPr>
            </w:pPr>
            <w:r w:rsidRPr="000F4F88">
              <w:rPr>
                <w:sz w:val="28"/>
              </w:rPr>
              <w:t>content and the purpose of this article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rPr>
                <w:sz w:val="28"/>
              </w:rPr>
            </w:pPr>
          </w:p>
        </w:tc>
      </w:tr>
      <w:tr w:rsidR="009F3B7C" w:rsidRPr="000F4F88">
        <w:trPr>
          <w:trHeight w:val="642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rPr>
                <w:sz w:val="28"/>
              </w:rPr>
            </w:pPr>
            <w:r w:rsidRPr="000F4F88">
              <w:rPr>
                <w:sz w:val="28"/>
              </w:rPr>
              <w:t>The abstract is content-rich,</w:t>
            </w:r>
          </w:p>
          <w:p w:rsidR="009F3B7C" w:rsidRPr="000F4F88" w:rsidRDefault="00836100">
            <w:pPr>
              <w:pStyle w:val="TableParagraph"/>
              <w:spacing w:line="308" w:lineRule="exact"/>
              <w:rPr>
                <w:sz w:val="28"/>
              </w:rPr>
            </w:pPr>
            <w:r w:rsidRPr="000F4F88">
              <w:rPr>
                <w:sz w:val="28"/>
              </w:rPr>
              <w:t>informative and structured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 w:rsidRPr="000F4F88">
        <w:trPr>
          <w:trHeight w:val="645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rPr>
                <w:sz w:val="28"/>
              </w:rPr>
            </w:pPr>
            <w:r w:rsidRPr="000F4F88">
              <w:rPr>
                <w:sz w:val="28"/>
              </w:rPr>
              <w:t>The keywords are adequate to</w:t>
            </w:r>
          </w:p>
          <w:p w:rsidR="009F3B7C" w:rsidRPr="000F4F88" w:rsidRDefault="00836100">
            <w:pPr>
              <w:pStyle w:val="TableParagraph"/>
              <w:spacing w:before="2" w:line="308" w:lineRule="exact"/>
              <w:rPr>
                <w:sz w:val="28"/>
              </w:rPr>
            </w:pPr>
            <w:r w:rsidRPr="000F4F88">
              <w:rPr>
                <w:sz w:val="28"/>
              </w:rPr>
              <w:t>the content of the article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 w:rsidRPr="000F4F88">
        <w:trPr>
          <w:trHeight w:val="1932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spacing w:line="240" w:lineRule="auto"/>
              <w:ind w:right="229"/>
              <w:rPr>
                <w:sz w:val="28"/>
              </w:rPr>
            </w:pPr>
            <w:r w:rsidRPr="000F4F88">
              <w:rPr>
                <w:sz w:val="28"/>
              </w:rPr>
              <w:t>The introduction highlights the topicality of the study, contains a clearly stated objective, reveals methodological</w:t>
            </w:r>
          </w:p>
          <w:p w:rsidR="009F3B7C" w:rsidRPr="000F4F88" w:rsidRDefault="00836100">
            <w:pPr>
              <w:pStyle w:val="TableParagraph"/>
              <w:spacing w:line="322" w:lineRule="exact"/>
              <w:ind w:right="929"/>
              <w:rPr>
                <w:sz w:val="28"/>
              </w:rPr>
            </w:pPr>
            <w:r w:rsidRPr="000F4F88">
              <w:rPr>
                <w:sz w:val="28"/>
              </w:rPr>
              <w:t>principles of the research (approaches, methods)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240" w:lineRule="auto"/>
              <w:ind w:right="335"/>
              <w:rPr>
                <w:sz w:val="28"/>
              </w:rPr>
            </w:pPr>
          </w:p>
        </w:tc>
      </w:tr>
      <w:tr w:rsidR="009F3B7C" w:rsidRPr="000F4F88">
        <w:trPr>
          <w:trHeight w:val="966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spacing w:line="240" w:lineRule="auto"/>
              <w:ind w:right="214"/>
              <w:rPr>
                <w:sz w:val="28"/>
              </w:rPr>
            </w:pPr>
            <w:r w:rsidRPr="000F4F88">
              <w:rPr>
                <w:sz w:val="28"/>
              </w:rPr>
              <w:t>The content of the article meets the topics of the scientific</w:t>
            </w:r>
          </w:p>
          <w:p w:rsidR="009F3B7C" w:rsidRPr="000F4F88" w:rsidRDefault="00836100">
            <w:pPr>
              <w:pStyle w:val="TableParagraph"/>
              <w:spacing w:line="310" w:lineRule="exact"/>
              <w:rPr>
                <w:sz w:val="28"/>
              </w:rPr>
            </w:pPr>
            <w:r w:rsidRPr="000F4F88">
              <w:rPr>
                <w:sz w:val="28"/>
              </w:rPr>
              <w:t>journal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F3B7C" w:rsidRPr="000F4F88">
        <w:trPr>
          <w:trHeight w:val="642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rPr>
                <w:sz w:val="28"/>
              </w:rPr>
            </w:pPr>
            <w:r w:rsidRPr="000F4F88">
              <w:rPr>
                <w:sz w:val="28"/>
              </w:rPr>
              <w:t>The article has all the necessary</w:t>
            </w:r>
          </w:p>
          <w:p w:rsidR="009F3B7C" w:rsidRPr="000F4F88" w:rsidRDefault="00836100">
            <w:pPr>
              <w:pStyle w:val="TableParagraph"/>
              <w:spacing w:line="308" w:lineRule="exact"/>
              <w:rPr>
                <w:sz w:val="28"/>
              </w:rPr>
            </w:pPr>
            <w:r w:rsidRPr="000F4F88">
              <w:rPr>
                <w:sz w:val="28"/>
              </w:rPr>
              <w:t>structural elements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</w:tbl>
    <w:p w:rsidR="009F3B7C" w:rsidRPr="000F4F88" w:rsidRDefault="009F3B7C">
      <w:pPr>
        <w:spacing w:line="308" w:lineRule="exact"/>
        <w:rPr>
          <w:sz w:val="28"/>
        </w:rPr>
        <w:sectPr w:rsidR="009F3B7C" w:rsidRPr="000F4F88">
          <w:type w:val="continuous"/>
          <w:pgSz w:w="11910" w:h="16840"/>
          <w:pgMar w:top="1040" w:right="72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073"/>
        <w:gridCol w:w="5106"/>
      </w:tblGrid>
      <w:tr w:rsidR="009F3B7C" w:rsidRPr="000F4F88">
        <w:trPr>
          <w:trHeight w:val="967"/>
        </w:trPr>
        <w:tc>
          <w:tcPr>
            <w:tcW w:w="3889" w:type="dxa"/>
          </w:tcPr>
          <w:p w:rsidR="009F3B7C" w:rsidRPr="000F4F88" w:rsidRDefault="00836100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 w:rsidRPr="000F4F88">
              <w:rPr>
                <w:sz w:val="28"/>
              </w:rPr>
              <w:lastRenderedPageBreak/>
              <w:t>The author’s scientific argument is logical and convincing</w:t>
            </w:r>
          </w:p>
        </w:tc>
        <w:tc>
          <w:tcPr>
            <w:tcW w:w="1073" w:type="dxa"/>
          </w:tcPr>
          <w:p w:rsidR="009F3B7C" w:rsidRPr="000F4F88" w:rsidRDefault="009F3B7C">
            <w:pPr>
              <w:pStyle w:val="TableParagraph"/>
              <w:spacing w:line="312" w:lineRule="exact"/>
              <w:ind w:left="110"/>
              <w:rPr>
                <w:sz w:val="28"/>
              </w:rPr>
            </w:pPr>
          </w:p>
        </w:tc>
        <w:tc>
          <w:tcPr>
            <w:tcW w:w="5106" w:type="dxa"/>
          </w:tcPr>
          <w:p w:rsidR="009F3B7C" w:rsidRPr="000F4F88" w:rsidRDefault="009F3B7C">
            <w:pPr>
              <w:pStyle w:val="TableParagraph"/>
              <w:spacing w:line="312" w:lineRule="exact"/>
              <w:rPr>
                <w:sz w:val="28"/>
              </w:rPr>
            </w:pPr>
          </w:p>
        </w:tc>
      </w:tr>
    </w:tbl>
    <w:p w:rsidR="009F3B7C" w:rsidRPr="000F4F88" w:rsidRDefault="009F3B7C">
      <w:pPr>
        <w:rPr>
          <w:b/>
          <w:sz w:val="20"/>
        </w:rPr>
      </w:pPr>
    </w:p>
    <w:p w:rsidR="009F3B7C" w:rsidRPr="000F4F88" w:rsidRDefault="009F3B7C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850"/>
        <w:gridCol w:w="5248"/>
      </w:tblGrid>
      <w:tr w:rsidR="009F3B7C" w:rsidRPr="000F4F88">
        <w:trPr>
          <w:trHeight w:val="1288"/>
        </w:trPr>
        <w:tc>
          <w:tcPr>
            <w:tcW w:w="3971" w:type="dxa"/>
          </w:tcPr>
          <w:p w:rsidR="009F3B7C" w:rsidRPr="000F4F88" w:rsidRDefault="00836100">
            <w:pPr>
              <w:pStyle w:val="TableParagraph"/>
              <w:spacing w:line="240" w:lineRule="auto"/>
              <w:ind w:right="226"/>
              <w:rPr>
                <w:sz w:val="28"/>
              </w:rPr>
            </w:pPr>
            <w:r w:rsidRPr="000F4F88">
              <w:rPr>
                <w:sz w:val="28"/>
              </w:rPr>
              <w:t>The results of the study are methodologically correct and they reasonably reflect the basic</w:t>
            </w:r>
          </w:p>
          <w:p w:rsidR="009F3B7C" w:rsidRPr="000F4F88" w:rsidRDefault="00836100">
            <w:pPr>
              <w:pStyle w:val="TableParagraph"/>
              <w:spacing w:line="310" w:lineRule="exact"/>
              <w:rPr>
                <w:sz w:val="28"/>
              </w:rPr>
            </w:pPr>
            <w:r w:rsidRPr="000F4F88">
              <w:rPr>
                <w:sz w:val="28"/>
              </w:rPr>
              <w:t>provisions of the article</w:t>
            </w:r>
          </w:p>
        </w:tc>
        <w:tc>
          <w:tcPr>
            <w:tcW w:w="850" w:type="dxa"/>
          </w:tcPr>
          <w:p w:rsidR="009F3B7C" w:rsidRPr="000F4F88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Pr="000F4F88" w:rsidRDefault="009F3B7C">
            <w:pPr>
              <w:pStyle w:val="TableParagraph"/>
              <w:ind w:left="109"/>
              <w:rPr>
                <w:sz w:val="28"/>
              </w:rPr>
            </w:pPr>
          </w:p>
        </w:tc>
      </w:tr>
      <w:tr w:rsidR="009F3B7C" w:rsidRPr="000F4F88">
        <w:trPr>
          <w:trHeight w:val="1286"/>
        </w:trPr>
        <w:tc>
          <w:tcPr>
            <w:tcW w:w="3971" w:type="dxa"/>
          </w:tcPr>
          <w:p w:rsidR="009F3B7C" w:rsidRPr="000F4F88" w:rsidRDefault="00836100">
            <w:pPr>
              <w:pStyle w:val="TableParagraph"/>
              <w:spacing w:line="240" w:lineRule="auto"/>
              <w:ind w:right="210"/>
              <w:rPr>
                <w:sz w:val="28"/>
              </w:rPr>
            </w:pPr>
            <w:r w:rsidRPr="000F4F88">
              <w:rPr>
                <w:sz w:val="28"/>
              </w:rPr>
              <w:t>The conclusions illustrate in full the results of the study and the</w:t>
            </w:r>
          </w:p>
          <w:p w:rsidR="009F3B7C" w:rsidRPr="000F4F88" w:rsidRDefault="00836100">
            <w:pPr>
              <w:pStyle w:val="TableParagraph"/>
              <w:spacing w:line="322" w:lineRule="exact"/>
              <w:ind w:right="684"/>
              <w:rPr>
                <w:sz w:val="28"/>
              </w:rPr>
            </w:pPr>
            <w:r w:rsidRPr="000F4F88">
              <w:rPr>
                <w:sz w:val="28"/>
              </w:rPr>
              <w:t>author gives suggestions for future research</w:t>
            </w:r>
          </w:p>
        </w:tc>
        <w:tc>
          <w:tcPr>
            <w:tcW w:w="850" w:type="dxa"/>
          </w:tcPr>
          <w:p w:rsidR="009F3B7C" w:rsidRPr="000F4F88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Pr="000F4F88" w:rsidRDefault="009F3B7C">
            <w:pPr>
              <w:pStyle w:val="TableParagraph"/>
              <w:spacing w:line="240" w:lineRule="auto"/>
              <w:ind w:left="109" w:right="608"/>
              <w:rPr>
                <w:sz w:val="28"/>
              </w:rPr>
            </w:pPr>
          </w:p>
        </w:tc>
      </w:tr>
      <w:tr w:rsidR="009F3B7C" w:rsidRPr="000F4F88">
        <w:trPr>
          <w:trHeight w:val="1286"/>
        </w:trPr>
        <w:tc>
          <w:tcPr>
            <w:tcW w:w="3971" w:type="dxa"/>
          </w:tcPr>
          <w:p w:rsidR="009F3B7C" w:rsidRPr="000F4F88" w:rsidRDefault="00836100">
            <w:pPr>
              <w:pStyle w:val="TableParagraph"/>
              <w:spacing w:line="240" w:lineRule="auto"/>
              <w:ind w:right="140"/>
              <w:rPr>
                <w:sz w:val="28"/>
              </w:rPr>
            </w:pPr>
            <w:r w:rsidRPr="000F4F88">
              <w:rPr>
                <w:sz w:val="28"/>
              </w:rPr>
              <w:t>The article has novelty and theoretical / practical importance for the development of the stated</w:t>
            </w:r>
          </w:p>
          <w:p w:rsidR="009F3B7C" w:rsidRPr="000F4F88" w:rsidRDefault="00836100">
            <w:pPr>
              <w:pStyle w:val="TableParagraph"/>
              <w:spacing w:line="308" w:lineRule="exact"/>
              <w:rPr>
                <w:sz w:val="28"/>
              </w:rPr>
            </w:pPr>
            <w:r w:rsidRPr="000F4F88">
              <w:rPr>
                <w:sz w:val="28"/>
              </w:rPr>
              <w:t>problem</w:t>
            </w:r>
          </w:p>
        </w:tc>
        <w:tc>
          <w:tcPr>
            <w:tcW w:w="850" w:type="dxa"/>
          </w:tcPr>
          <w:p w:rsidR="009F3B7C" w:rsidRPr="000F4F88" w:rsidRDefault="009F3B7C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5248" w:type="dxa"/>
          </w:tcPr>
          <w:p w:rsidR="009F3B7C" w:rsidRPr="000F4F88" w:rsidRDefault="009F3B7C">
            <w:pPr>
              <w:pStyle w:val="TableParagraph"/>
              <w:spacing w:line="313" w:lineRule="exact"/>
              <w:ind w:left="109"/>
              <w:rPr>
                <w:sz w:val="28"/>
              </w:rPr>
            </w:pPr>
          </w:p>
        </w:tc>
      </w:tr>
      <w:tr w:rsidR="009F3B7C" w:rsidRPr="000F4F88">
        <w:trPr>
          <w:trHeight w:val="966"/>
        </w:trPr>
        <w:tc>
          <w:tcPr>
            <w:tcW w:w="3971" w:type="dxa"/>
          </w:tcPr>
          <w:p w:rsidR="009F3B7C" w:rsidRPr="000F4F88" w:rsidRDefault="00836100">
            <w:pPr>
              <w:pStyle w:val="TableParagraph"/>
              <w:spacing w:line="240" w:lineRule="auto"/>
              <w:ind w:right="514"/>
              <w:rPr>
                <w:sz w:val="28"/>
              </w:rPr>
            </w:pPr>
            <w:r w:rsidRPr="000F4F88">
              <w:rPr>
                <w:sz w:val="28"/>
              </w:rPr>
              <w:t>The review of the literature is sufficient to this topic</w:t>
            </w:r>
          </w:p>
        </w:tc>
        <w:tc>
          <w:tcPr>
            <w:tcW w:w="850" w:type="dxa"/>
          </w:tcPr>
          <w:p w:rsidR="009F3B7C" w:rsidRPr="000F4F88" w:rsidRDefault="009F3B7C">
            <w:pPr>
              <w:pStyle w:val="TableParagraph"/>
              <w:rPr>
                <w:sz w:val="28"/>
              </w:rPr>
            </w:pPr>
          </w:p>
        </w:tc>
        <w:tc>
          <w:tcPr>
            <w:tcW w:w="5248" w:type="dxa"/>
          </w:tcPr>
          <w:p w:rsidR="009F3B7C" w:rsidRPr="000F4F88" w:rsidRDefault="009F3B7C">
            <w:pPr>
              <w:pStyle w:val="TableParagraph"/>
              <w:ind w:left="109"/>
              <w:rPr>
                <w:sz w:val="28"/>
              </w:rPr>
            </w:pPr>
          </w:p>
        </w:tc>
      </w:tr>
      <w:tr w:rsidR="009F3B7C">
        <w:trPr>
          <w:trHeight w:val="1898"/>
        </w:trPr>
        <w:tc>
          <w:tcPr>
            <w:tcW w:w="10069" w:type="dxa"/>
            <w:gridSpan w:val="3"/>
          </w:tcPr>
          <w:p w:rsidR="009F3B7C" w:rsidRPr="000F4F88" w:rsidRDefault="00836100">
            <w:pPr>
              <w:pStyle w:val="TableParagraph"/>
              <w:spacing w:line="317" w:lineRule="exact"/>
              <w:ind w:left="689"/>
              <w:rPr>
                <w:b/>
                <w:sz w:val="28"/>
              </w:rPr>
            </w:pPr>
            <w:r w:rsidRPr="000F4F88">
              <w:rPr>
                <w:b/>
                <w:sz w:val="28"/>
              </w:rPr>
              <w:t>Recommendations for the Chief Editor (please, underline the necessary):</w:t>
            </w:r>
          </w:p>
          <w:p w:rsidR="009F3B7C" w:rsidRPr="000F4F88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0" w:lineRule="exact"/>
              <w:ind w:hanging="349"/>
              <w:rPr>
                <w:sz w:val="28"/>
              </w:rPr>
            </w:pPr>
            <w:r w:rsidRPr="000F4F88">
              <w:rPr>
                <w:sz w:val="28"/>
              </w:rPr>
              <w:t>to publish without</w:t>
            </w:r>
            <w:r w:rsidRPr="000F4F88">
              <w:rPr>
                <w:spacing w:val="-1"/>
                <w:sz w:val="28"/>
              </w:rPr>
              <w:t xml:space="preserve"> </w:t>
            </w:r>
            <w:r w:rsidRPr="000F4F88">
              <w:rPr>
                <w:sz w:val="28"/>
              </w:rPr>
              <w:t>changes</w:t>
            </w:r>
          </w:p>
          <w:p w:rsidR="009F3B7C" w:rsidRPr="000F4F88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2" w:lineRule="exact"/>
              <w:ind w:hanging="349"/>
              <w:rPr>
                <w:sz w:val="28"/>
              </w:rPr>
            </w:pPr>
            <w:r w:rsidRPr="000F4F88">
              <w:rPr>
                <w:sz w:val="28"/>
              </w:rPr>
              <w:t>to publish provided further follow-up revision of the article by the</w:t>
            </w:r>
            <w:r w:rsidRPr="000F4F88">
              <w:rPr>
                <w:spacing w:val="-40"/>
                <w:sz w:val="28"/>
              </w:rPr>
              <w:t xml:space="preserve"> </w:t>
            </w:r>
            <w:r w:rsidRPr="000F4F88">
              <w:rPr>
                <w:sz w:val="28"/>
              </w:rPr>
              <w:t>author</w:t>
            </w:r>
          </w:p>
          <w:p w:rsidR="009F3B7C" w:rsidRPr="000F4F88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342" w:lineRule="exact"/>
              <w:ind w:hanging="349"/>
              <w:rPr>
                <w:sz w:val="28"/>
              </w:rPr>
            </w:pPr>
            <w:r w:rsidRPr="000F4F88">
              <w:rPr>
                <w:sz w:val="28"/>
              </w:rPr>
              <w:t>to publish after a significant revision of the article by the</w:t>
            </w:r>
            <w:r w:rsidRPr="000F4F88">
              <w:rPr>
                <w:spacing w:val="-15"/>
                <w:sz w:val="28"/>
              </w:rPr>
              <w:t xml:space="preserve"> </w:t>
            </w:r>
            <w:r w:rsidRPr="000F4F88">
              <w:rPr>
                <w:sz w:val="28"/>
              </w:rPr>
              <w:t>author</w:t>
            </w:r>
          </w:p>
          <w:p w:rsidR="009F3B7C" w:rsidRPr="000F4F88" w:rsidRDefault="008361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40" w:lineRule="auto"/>
              <w:ind w:hanging="349"/>
              <w:rPr>
                <w:sz w:val="28"/>
              </w:rPr>
            </w:pPr>
            <w:r w:rsidRPr="000F4F88">
              <w:rPr>
                <w:sz w:val="28"/>
              </w:rPr>
              <w:t>to reject the article on the whole</w:t>
            </w:r>
          </w:p>
        </w:tc>
      </w:tr>
      <w:tr w:rsidR="009F3B7C">
        <w:trPr>
          <w:trHeight w:val="2574"/>
        </w:trPr>
        <w:tc>
          <w:tcPr>
            <w:tcW w:w="10069" w:type="dxa"/>
            <w:gridSpan w:val="3"/>
          </w:tcPr>
          <w:p w:rsidR="000F4F88" w:rsidRPr="007C0374" w:rsidRDefault="00836100" w:rsidP="000F4F88">
            <w:pPr>
              <w:pStyle w:val="TableParagraph"/>
              <w:spacing w:line="320" w:lineRule="exact"/>
              <w:ind w:left="1121"/>
              <w:rPr>
                <w:sz w:val="28"/>
                <w:lang w:val="en-GB"/>
              </w:rPr>
            </w:pPr>
            <w:r>
              <w:rPr>
                <w:b/>
                <w:sz w:val="28"/>
              </w:rPr>
              <w:t>Extra thoughts, comments and recommendations of the reviewer</w:t>
            </w:r>
          </w:p>
          <w:p w:rsidR="007C0374" w:rsidRPr="007C0374" w:rsidRDefault="007C0374">
            <w:pPr>
              <w:pStyle w:val="TableParagraph"/>
              <w:spacing w:line="320" w:lineRule="exact"/>
              <w:ind w:left="1121"/>
              <w:rPr>
                <w:sz w:val="28"/>
                <w:lang w:val="en-GB"/>
              </w:rPr>
            </w:pPr>
          </w:p>
        </w:tc>
      </w:tr>
    </w:tbl>
    <w:p w:rsidR="009F3B7C" w:rsidRDefault="009F3B7C">
      <w:pPr>
        <w:spacing w:before="1"/>
        <w:rPr>
          <w:b/>
          <w:sz w:val="8"/>
        </w:rPr>
      </w:pPr>
    </w:p>
    <w:p w:rsidR="009F3B7C" w:rsidRDefault="00EA7A94">
      <w:pPr>
        <w:pStyle w:val="a3"/>
        <w:spacing w:before="89"/>
        <w:ind w:right="126"/>
        <w:jc w:val="right"/>
      </w:pPr>
      <w:r>
        <w:t>Revi</w:t>
      </w:r>
      <w:r w:rsidR="00836100">
        <w:t>ewer’s signature</w:t>
      </w:r>
    </w:p>
    <w:sectPr w:rsidR="009F3B7C" w:rsidSect="004F74E2">
      <w:pgSz w:w="11910" w:h="16840"/>
      <w:pgMar w:top="1120" w:right="72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D0B04"/>
    <w:multiLevelType w:val="hybridMultilevel"/>
    <w:tmpl w:val="9514840C"/>
    <w:lvl w:ilvl="0" w:tplc="3ACE3E66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E52A006">
      <w:numFmt w:val="bullet"/>
      <w:lvlText w:val="•"/>
      <w:lvlJc w:val="left"/>
      <w:pPr>
        <w:ind w:left="1743" w:hanging="348"/>
      </w:pPr>
      <w:rPr>
        <w:rFonts w:hint="default"/>
        <w:lang w:val="en-US" w:eastAsia="en-US" w:bidi="en-US"/>
      </w:rPr>
    </w:lvl>
    <w:lvl w:ilvl="2" w:tplc="7F58B6F2">
      <w:numFmt w:val="bullet"/>
      <w:lvlText w:val="•"/>
      <w:lvlJc w:val="left"/>
      <w:pPr>
        <w:ind w:left="2667" w:hanging="348"/>
      </w:pPr>
      <w:rPr>
        <w:rFonts w:hint="default"/>
        <w:lang w:val="en-US" w:eastAsia="en-US" w:bidi="en-US"/>
      </w:rPr>
    </w:lvl>
    <w:lvl w:ilvl="3" w:tplc="026C4980">
      <w:numFmt w:val="bullet"/>
      <w:lvlText w:val="•"/>
      <w:lvlJc w:val="left"/>
      <w:pPr>
        <w:ind w:left="3591" w:hanging="348"/>
      </w:pPr>
      <w:rPr>
        <w:rFonts w:hint="default"/>
        <w:lang w:val="en-US" w:eastAsia="en-US" w:bidi="en-US"/>
      </w:rPr>
    </w:lvl>
    <w:lvl w:ilvl="4" w:tplc="3E9C4D02">
      <w:numFmt w:val="bullet"/>
      <w:lvlText w:val="•"/>
      <w:lvlJc w:val="left"/>
      <w:pPr>
        <w:ind w:left="4515" w:hanging="348"/>
      </w:pPr>
      <w:rPr>
        <w:rFonts w:hint="default"/>
        <w:lang w:val="en-US" w:eastAsia="en-US" w:bidi="en-US"/>
      </w:rPr>
    </w:lvl>
    <w:lvl w:ilvl="5" w:tplc="DD1296BA">
      <w:numFmt w:val="bullet"/>
      <w:lvlText w:val="•"/>
      <w:lvlJc w:val="left"/>
      <w:pPr>
        <w:ind w:left="5439" w:hanging="348"/>
      </w:pPr>
      <w:rPr>
        <w:rFonts w:hint="default"/>
        <w:lang w:val="en-US" w:eastAsia="en-US" w:bidi="en-US"/>
      </w:rPr>
    </w:lvl>
    <w:lvl w:ilvl="6" w:tplc="DB9814CE">
      <w:numFmt w:val="bullet"/>
      <w:lvlText w:val="•"/>
      <w:lvlJc w:val="left"/>
      <w:pPr>
        <w:ind w:left="6363" w:hanging="348"/>
      </w:pPr>
      <w:rPr>
        <w:rFonts w:hint="default"/>
        <w:lang w:val="en-US" w:eastAsia="en-US" w:bidi="en-US"/>
      </w:rPr>
    </w:lvl>
    <w:lvl w:ilvl="7" w:tplc="94BEE686">
      <w:numFmt w:val="bullet"/>
      <w:lvlText w:val="•"/>
      <w:lvlJc w:val="left"/>
      <w:pPr>
        <w:ind w:left="7287" w:hanging="348"/>
      </w:pPr>
      <w:rPr>
        <w:rFonts w:hint="default"/>
        <w:lang w:val="en-US" w:eastAsia="en-US" w:bidi="en-US"/>
      </w:rPr>
    </w:lvl>
    <w:lvl w:ilvl="8" w:tplc="273EC254">
      <w:numFmt w:val="bullet"/>
      <w:lvlText w:val="•"/>
      <w:lvlJc w:val="left"/>
      <w:pPr>
        <w:ind w:left="8211" w:hanging="34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7C"/>
    <w:rsid w:val="000F4F88"/>
    <w:rsid w:val="00140109"/>
    <w:rsid w:val="001765AC"/>
    <w:rsid w:val="002772CE"/>
    <w:rsid w:val="00303045"/>
    <w:rsid w:val="004F74E2"/>
    <w:rsid w:val="0059118D"/>
    <w:rsid w:val="006D1E6C"/>
    <w:rsid w:val="007C0374"/>
    <w:rsid w:val="00836100"/>
    <w:rsid w:val="009F3B7C"/>
    <w:rsid w:val="00E62B52"/>
    <w:rsid w:val="00E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BDCB0-C6F3-4BF8-900D-2C4D6ED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4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4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74E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74E2"/>
  </w:style>
  <w:style w:type="paragraph" w:customStyle="1" w:styleId="TableParagraph">
    <w:name w:val="Table Paragraph"/>
    <w:basedOn w:val="a"/>
    <w:uiPriority w:val="1"/>
    <w:qFormat/>
    <w:rsid w:val="004F74E2"/>
    <w:pPr>
      <w:spacing w:line="315" w:lineRule="exact"/>
      <w:ind w:left="107"/>
    </w:pPr>
  </w:style>
  <w:style w:type="paragraph" w:customStyle="1" w:styleId="125">
    <w:name w:val="Стиль Первая строка:  125 см"/>
    <w:basedOn w:val="a"/>
    <w:rsid w:val="007C0374"/>
    <w:pPr>
      <w:widowControl/>
      <w:autoSpaceDE/>
      <w:autoSpaceDN/>
      <w:spacing w:line="360" w:lineRule="auto"/>
      <w:ind w:firstLine="709"/>
      <w:jc w:val="both"/>
    </w:pPr>
    <w:rPr>
      <w:sz w:val="28"/>
      <w:szCs w:val="2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ІНСТРУКЦІЇ РЕЦЕНЗЕНТУ: будь ласка, дайте короткі і обґрунтовані науково-методичні зауваження в таблиці нижче</vt:lpstr>
      <vt:lpstr>ІНСТРУКЦІЇ РЕЦЕНЗЕНТУ: будь ласка, дайте короткі і обґрунтовані науково-методичні зауваження в таблиці нижче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ІНСТРУКЦІЇ РЕЦЕНЗЕНТУ: будь ласка, дайте короткі і обґрунтовані науково-методичні зауваження в таблиці нижче</dc:title>
  <dc:creator>Оля</dc:creator>
  <cp:lastModifiedBy>adm</cp:lastModifiedBy>
  <cp:revision>2</cp:revision>
  <dcterms:created xsi:type="dcterms:W3CDTF">2021-12-07T08:44:00Z</dcterms:created>
  <dcterms:modified xsi:type="dcterms:W3CDTF">2021-12-07T08:44:00Z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2019-12-03T00:00:00Z</vt:filetime>
  </property>
</Properties>
</file>